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A43A4" w14:textId="77777777" w:rsidR="00BC694C" w:rsidRPr="00BC694C" w:rsidRDefault="00BC694C" w:rsidP="00BC694C">
      <w:pPr>
        <w:pStyle w:val="NoSpacing"/>
        <w:jc w:val="center"/>
        <w:rPr>
          <w:rFonts w:ascii="Arial" w:hAnsi="Arial" w:cs="Arial"/>
          <w:b/>
        </w:rPr>
      </w:pPr>
      <w:r w:rsidRPr="00BC694C">
        <w:rPr>
          <w:rFonts w:ascii="Arial" w:hAnsi="Arial" w:cs="Arial"/>
          <w:b/>
        </w:rPr>
        <w:t>LITTLE BIRCH PARISH COUNCIL</w:t>
      </w:r>
    </w:p>
    <w:p w14:paraId="68A1DD84" w14:textId="77777777" w:rsidR="00BC694C" w:rsidRPr="00BC694C" w:rsidRDefault="00BC694C" w:rsidP="00BC694C">
      <w:pPr>
        <w:pStyle w:val="NoSpacing"/>
        <w:jc w:val="center"/>
        <w:rPr>
          <w:rFonts w:ascii="Arial" w:hAnsi="Arial" w:cs="Arial"/>
          <w:b/>
        </w:rPr>
      </w:pPr>
    </w:p>
    <w:p w14:paraId="24BC035F" w14:textId="481A7C14" w:rsidR="00BC694C" w:rsidRPr="00BC694C" w:rsidRDefault="00D265F1" w:rsidP="00BC694C">
      <w:pPr>
        <w:pStyle w:val="NoSpacing"/>
        <w:jc w:val="center"/>
        <w:rPr>
          <w:rFonts w:ascii="Arial" w:hAnsi="Arial" w:cs="Arial"/>
          <w:b/>
        </w:rPr>
      </w:pPr>
      <w:r>
        <w:rPr>
          <w:rFonts w:ascii="Arial" w:hAnsi="Arial" w:cs="Arial"/>
          <w:b/>
        </w:rPr>
        <w:t>Minutes of a</w:t>
      </w:r>
      <w:r w:rsidR="00BC694C" w:rsidRPr="00BC694C">
        <w:rPr>
          <w:rFonts w:ascii="Arial" w:hAnsi="Arial" w:cs="Arial"/>
          <w:b/>
        </w:rPr>
        <w:t xml:space="preserve"> Parish Council </w:t>
      </w:r>
      <w:r>
        <w:rPr>
          <w:rFonts w:ascii="Arial" w:hAnsi="Arial" w:cs="Arial"/>
          <w:b/>
        </w:rPr>
        <w:t xml:space="preserve">held </w:t>
      </w:r>
      <w:r w:rsidR="00BC694C" w:rsidRPr="00BC694C">
        <w:rPr>
          <w:rFonts w:ascii="Arial" w:hAnsi="Arial" w:cs="Arial"/>
          <w:b/>
        </w:rPr>
        <w:t>on Wednesday 9 September held in Little Birch Village Hall at 7.30pm</w:t>
      </w:r>
    </w:p>
    <w:p w14:paraId="5BDA14FF" w14:textId="77777777" w:rsidR="00BC694C" w:rsidRDefault="00BC694C" w:rsidP="00BC694C">
      <w:pPr>
        <w:pStyle w:val="NoSpacing"/>
        <w:rPr>
          <w:rFonts w:ascii="Arial" w:hAnsi="Arial" w:cs="Arial"/>
        </w:rPr>
      </w:pPr>
    </w:p>
    <w:p w14:paraId="58647166" w14:textId="68C5E7C0" w:rsidR="00BC694C" w:rsidRDefault="00D265F1" w:rsidP="00BC694C">
      <w:pPr>
        <w:pStyle w:val="NoSpacing"/>
        <w:rPr>
          <w:rFonts w:ascii="Arial" w:hAnsi="Arial" w:cs="Arial"/>
        </w:rPr>
      </w:pPr>
      <w:r w:rsidRPr="00D265F1">
        <w:rPr>
          <w:rFonts w:ascii="Arial" w:hAnsi="Arial" w:cs="Arial"/>
          <w:b/>
        </w:rPr>
        <w:t>Present:</w:t>
      </w:r>
      <w:r>
        <w:rPr>
          <w:rFonts w:ascii="Arial" w:hAnsi="Arial" w:cs="Arial"/>
        </w:rPr>
        <w:t xml:space="preserve"> Councillors</w:t>
      </w:r>
      <w:r w:rsidR="00BC694C">
        <w:rPr>
          <w:rFonts w:ascii="Arial" w:hAnsi="Arial" w:cs="Arial"/>
        </w:rPr>
        <w:t>: Mike Morley (Chairman), Elaine Godding, Annette Wissler, Steve Naylor, Ben Roberts.</w:t>
      </w:r>
    </w:p>
    <w:p w14:paraId="205F2C13" w14:textId="77777777" w:rsidR="00BC694C" w:rsidRDefault="00BC694C" w:rsidP="00BC694C">
      <w:pPr>
        <w:pStyle w:val="NoSpacing"/>
        <w:rPr>
          <w:rFonts w:ascii="Arial" w:hAnsi="Arial" w:cs="Arial"/>
        </w:rPr>
      </w:pPr>
    </w:p>
    <w:p w14:paraId="7E2A9C75" w14:textId="24EED966" w:rsidR="00BC694C" w:rsidRDefault="00D265F1" w:rsidP="00BC694C">
      <w:pPr>
        <w:pStyle w:val="NoSpacing"/>
        <w:rPr>
          <w:rFonts w:ascii="Arial" w:hAnsi="Arial" w:cs="Arial"/>
        </w:rPr>
      </w:pPr>
      <w:r w:rsidRPr="00D265F1">
        <w:rPr>
          <w:rFonts w:ascii="Arial" w:hAnsi="Arial" w:cs="Arial"/>
          <w:b/>
        </w:rPr>
        <w:t>I</w:t>
      </w:r>
      <w:r w:rsidR="00BC694C" w:rsidRPr="00D265F1">
        <w:rPr>
          <w:rFonts w:ascii="Arial" w:hAnsi="Arial" w:cs="Arial"/>
          <w:b/>
        </w:rPr>
        <w:t>n attendance:</w:t>
      </w:r>
      <w:r w:rsidR="00BC694C">
        <w:rPr>
          <w:rFonts w:ascii="Arial" w:hAnsi="Arial" w:cs="Arial"/>
        </w:rPr>
        <w:t xml:space="preserve"> 4 </w:t>
      </w:r>
      <w:r w:rsidR="005C7D12">
        <w:rPr>
          <w:rFonts w:ascii="Arial" w:hAnsi="Arial" w:cs="Arial"/>
        </w:rPr>
        <w:t>members</w:t>
      </w:r>
      <w:r w:rsidR="00BC694C">
        <w:rPr>
          <w:rFonts w:ascii="Arial" w:hAnsi="Arial" w:cs="Arial"/>
        </w:rPr>
        <w:t xml:space="preserve"> of the public, Paul Crumpton (Neighbourhood Watch), Ward Cllr David Harlow, David Atkinson (Loca</w:t>
      </w:r>
      <w:r>
        <w:rPr>
          <w:rFonts w:ascii="Arial" w:hAnsi="Arial" w:cs="Arial"/>
        </w:rPr>
        <w:t>lities Officer, Balfour Beatty), Sophie Glover – Outgoing Parish Clerk, Christine Rees – Incoming Parish Clerk.</w:t>
      </w:r>
    </w:p>
    <w:p w14:paraId="43C12040" w14:textId="77777777" w:rsidR="00BC694C" w:rsidRDefault="00BC694C" w:rsidP="00BC694C">
      <w:pPr>
        <w:pStyle w:val="NoSpacing"/>
        <w:rPr>
          <w:rFonts w:ascii="Arial" w:hAnsi="Arial" w:cs="Arial"/>
        </w:rPr>
      </w:pPr>
    </w:p>
    <w:p w14:paraId="62FF18E1" w14:textId="77777777" w:rsidR="00BC694C" w:rsidRDefault="00BC694C" w:rsidP="00BC694C">
      <w:pPr>
        <w:pStyle w:val="NoSpacing"/>
        <w:numPr>
          <w:ilvl w:val="0"/>
          <w:numId w:val="1"/>
        </w:numPr>
        <w:rPr>
          <w:rFonts w:ascii="Arial" w:hAnsi="Arial" w:cs="Arial"/>
        </w:rPr>
      </w:pPr>
      <w:r w:rsidRPr="00D265F1">
        <w:rPr>
          <w:rFonts w:ascii="Arial" w:hAnsi="Arial" w:cs="Arial"/>
          <w:b/>
        </w:rPr>
        <w:t>To accept apolo</w:t>
      </w:r>
      <w:r w:rsidR="00A6164D" w:rsidRPr="00D265F1">
        <w:rPr>
          <w:rFonts w:ascii="Arial" w:hAnsi="Arial" w:cs="Arial"/>
          <w:b/>
        </w:rPr>
        <w:t>gies for absence</w:t>
      </w:r>
      <w:r w:rsidR="00A6164D">
        <w:rPr>
          <w:rFonts w:ascii="Arial" w:hAnsi="Arial" w:cs="Arial"/>
        </w:rPr>
        <w:t>: There were none.</w:t>
      </w:r>
    </w:p>
    <w:p w14:paraId="02F69128" w14:textId="77777777" w:rsidR="004A3718" w:rsidRDefault="004A3718" w:rsidP="004A3718">
      <w:pPr>
        <w:pStyle w:val="NoSpacing"/>
        <w:rPr>
          <w:rFonts w:ascii="Arial" w:hAnsi="Arial" w:cs="Arial"/>
        </w:rPr>
      </w:pPr>
    </w:p>
    <w:p w14:paraId="6F6A6393" w14:textId="77777777" w:rsidR="00BC694C" w:rsidRDefault="00BC694C" w:rsidP="00BC694C">
      <w:pPr>
        <w:pStyle w:val="NoSpacing"/>
        <w:numPr>
          <w:ilvl w:val="0"/>
          <w:numId w:val="1"/>
        </w:numPr>
        <w:rPr>
          <w:rFonts w:ascii="Arial" w:hAnsi="Arial" w:cs="Arial"/>
        </w:rPr>
      </w:pPr>
      <w:r w:rsidRPr="00D265F1">
        <w:rPr>
          <w:rFonts w:ascii="Arial" w:hAnsi="Arial" w:cs="Arial"/>
          <w:b/>
        </w:rPr>
        <w:t>To receive Declarat</w:t>
      </w:r>
      <w:r w:rsidR="00A6164D" w:rsidRPr="00D265F1">
        <w:rPr>
          <w:rFonts w:ascii="Arial" w:hAnsi="Arial" w:cs="Arial"/>
          <w:b/>
        </w:rPr>
        <w:t>ions of interest:</w:t>
      </w:r>
      <w:r w:rsidR="00A6164D">
        <w:rPr>
          <w:rFonts w:ascii="Arial" w:hAnsi="Arial" w:cs="Arial"/>
        </w:rPr>
        <w:t xml:space="preserve"> There were none.</w:t>
      </w:r>
    </w:p>
    <w:p w14:paraId="482B58A3" w14:textId="77777777" w:rsidR="004A3718" w:rsidRDefault="004A3718" w:rsidP="004A3718">
      <w:pPr>
        <w:pStyle w:val="NoSpacing"/>
        <w:rPr>
          <w:rFonts w:ascii="Arial" w:hAnsi="Arial" w:cs="Arial"/>
        </w:rPr>
      </w:pPr>
    </w:p>
    <w:p w14:paraId="5F7AF78F" w14:textId="77777777" w:rsidR="00BC694C" w:rsidRDefault="00BC694C" w:rsidP="00BC694C">
      <w:pPr>
        <w:pStyle w:val="NoSpacing"/>
        <w:numPr>
          <w:ilvl w:val="0"/>
          <w:numId w:val="1"/>
        </w:numPr>
        <w:rPr>
          <w:rFonts w:ascii="Arial" w:hAnsi="Arial" w:cs="Arial"/>
        </w:rPr>
      </w:pPr>
      <w:r w:rsidRPr="00D265F1">
        <w:rPr>
          <w:rFonts w:ascii="Arial" w:hAnsi="Arial" w:cs="Arial"/>
          <w:b/>
        </w:rPr>
        <w:t>To accept appointment of new clerk:</w:t>
      </w:r>
      <w:r w:rsidRPr="00BC694C">
        <w:rPr>
          <w:rFonts w:ascii="Arial" w:hAnsi="Arial" w:cs="Arial"/>
        </w:rPr>
        <w:t xml:space="preserve"> </w:t>
      </w:r>
      <w:r>
        <w:rPr>
          <w:rFonts w:ascii="Arial" w:hAnsi="Arial" w:cs="Arial"/>
        </w:rPr>
        <w:t xml:space="preserve">BR proposed and SN seconded the appointment of Christine Rees, all other members of the Council in </w:t>
      </w:r>
      <w:r w:rsidR="005C7D12">
        <w:rPr>
          <w:rFonts w:ascii="Arial" w:hAnsi="Arial" w:cs="Arial"/>
        </w:rPr>
        <w:t>agreement</w:t>
      </w:r>
      <w:r>
        <w:rPr>
          <w:rFonts w:ascii="Arial" w:hAnsi="Arial" w:cs="Arial"/>
        </w:rPr>
        <w:t xml:space="preserve">. It was therefore </w:t>
      </w:r>
      <w:r w:rsidR="00A6164D">
        <w:rPr>
          <w:rFonts w:ascii="Arial" w:hAnsi="Arial" w:cs="Arial"/>
        </w:rPr>
        <w:t xml:space="preserve">unanimously </w:t>
      </w:r>
      <w:r>
        <w:rPr>
          <w:rFonts w:ascii="Arial" w:hAnsi="Arial" w:cs="Arial"/>
        </w:rPr>
        <w:t>RESOLVED to appoint Christine as the new clerk.</w:t>
      </w:r>
    </w:p>
    <w:p w14:paraId="54238DBD" w14:textId="77777777" w:rsidR="004A3718" w:rsidRDefault="004A3718" w:rsidP="004A3718">
      <w:pPr>
        <w:pStyle w:val="NoSpacing"/>
        <w:rPr>
          <w:rFonts w:ascii="Arial" w:hAnsi="Arial" w:cs="Arial"/>
        </w:rPr>
      </w:pPr>
    </w:p>
    <w:p w14:paraId="0B781E37" w14:textId="77777777" w:rsidR="00BC694C" w:rsidRPr="00D265F1" w:rsidRDefault="00BC694C" w:rsidP="00BC694C">
      <w:pPr>
        <w:pStyle w:val="NoSpacing"/>
        <w:numPr>
          <w:ilvl w:val="0"/>
          <w:numId w:val="1"/>
        </w:numPr>
        <w:rPr>
          <w:rFonts w:ascii="Arial" w:hAnsi="Arial" w:cs="Arial"/>
          <w:b/>
        </w:rPr>
      </w:pPr>
      <w:r w:rsidRPr="00D265F1">
        <w:rPr>
          <w:rFonts w:ascii="Arial" w:hAnsi="Arial" w:cs="Arial"/>
          <w:b/>
        </w:rPr>
        <w:t>Open discussion, public forum:</w:t>
      </w:r>
    </w:p>
    <w:p w14:paraId="1A2BE1B9" w14:textId="7DC40AB6" w:rsidR="00BC694C" w:rsidRDefault="005C7D12" w:rsidP="00BC694C">
      <w:pPr>
        <w:pStyle w:val="NoSpacing"/>
        <w:numPr>
          <w:ilvl w:val="1"/>
          <w:numId w:val="1"/>
        </w:numPr>
        <w:rPr>
          <w:rFonts w:ascii="Arial" w:hAnsi="Arial" w:cs="Arial"/>
        </w:rPr>
      </w:pPr>
      <w:r>
        <w:rPr>
          <w:rFonts w:ascii="Arial" w:hAnsi="Arial" w:cs="Arial"/>
        </w:rPr>
        <w:t>Presentation</w:t>
      </w:r>
      <w:r w:rsidR="00BC694C">
        <w:rPr>
          <w:rFonts w:ascii="Arial" w:hAnsi="Arial" w:cs="Arial"/>
        </w:rPr>
        <w:t xml:space="preserve"> from Paul Crumpton, Neighbourhood Watch. Paul spoke to the meeting regarding the ben</w:t>
      </w:r>
      <w:r w:rsidR="0002175F">
        <w:rPr>
          <w:rFonts w:ascii="Arial" w:hAnsi="Arial" w:cs="Arial"/>
        </w:rPr>
        <w:t>efits of setting up a Neighbour</w:t>
      </w:r>
      <w:r w:rsidR="00BC694C">
        <w:rPr>
          <w:rFonts w:ascii="Arial" w:hAnsi="Arial" w:cs="Arial"/>
        </w:rPr>
        <w:t>hood watch scheme and how to take actions accordingly.</w:t>
      </w:r>
    </w:p>
    <w:p w14:paraId="207F4376" w14:textId="77777777" w:rsidR="00BC694C" w:rsidRDefault="00BC694C" w:rsidP="00BC694C">
      <w:pPr>
        <w:pStyle w:val="NoSpacing"/>
        <w:numPr>
          <w:ilvl w:val="1"/>
          <w:numId w:val="1"/>
        </w:numPr>
        <w:rPr>
          <w:rFonts w:ascii="Arial" w:hAnsi="Arial" w:cs="Arial"/>
        </w:rPr>
      </w:pPr>
      <w:r>
        <w:rPr>
          <w:rFonts w:ascii="Arial" w:hAnsi="Arial" w:cs="Arial"/>
        </w:rPr>
        <w:t>Police update from CPSO (electronic): Not discussed.</w:t>
      </w:r>
    </w:p>
    <w:p w14:paraId="4D4BC3C2" w14:textId="2BB92CA3" w:rsidR="00BC694C" w:rsidRDefault="00BC694C" w:rsidP="00BC694C">
      <w:pPr>
        <w:pStyle w:val="NoSpacing"/>
        <w:numPr>
          <w:ilvl w:val="1"/>
          <w:numId w:val="1"/>
        </w:numPr>
        <w:rPr>
          <w:rFonts w:ascii="Arial" w:hAnsi="Arial" w:cs="Arial"/>
        </w:rPr>
      </w:pPr>
      <w:r>
        <w:rPr>
          <w:rFonts w:ascii="Arial" w:hAnsi="Arial" w:cs="Arial"/>
        </w:rPr>
        <w:t xml:space="preserve">Ward Councillors report. </w:t>
      </w:r>
      <w:r w:rsidR="00E46C34">
        <w:rPr>
          <w:rFonts w:ascii="Arial" w:hAnsi="Arial" w:cs="Arial"/>
        </w:rPr>
        <w:t xml:space="preserve">Ward </w:t>
      </w:r>
      <w:r>
        <w:rPr>
          <w:rFonts w:ascii="Arial" w:hAnsi="Arial" w:cs="Arial"/>
        </w:rPr>
        <w:t xml:space="preserve">Cllr Harlow gave an update </w:t>
      </w:r>
      <w:r w:rsidR="005C7D12">
        <w:rPr>
          <w:rFonts w:ascii="Arial" w:hAnsi="Arial" w:cs="Arial"/>
        </w:rPr>
        <w:t>on King</w:t>
      </w:r>
      <w:r w:rsidR="0002175F">
        <w:rPr>
          <w:rFonts w:ascii="Arial" w:hAnsi="Arial" w:cs="Arial"/>
        </w:rPr>
        <w:t>’</w:t>
      </w:r>
      <w:r w:rsidR="005C7D12">
        <w:rPr>
          <w:rFonts w:ascii="Arial" w:hAnsi="Arial" w:cs="Arial"/>
        </w:rPr>
        <w:t>s</w:t>
      </w:r>
      <w:r w:rsidR="0002175F">
        <w:rPr>
          <w:rFonts w:ascii="Arial" w:hAnsi="Arial" w:cs="Arial"/>
        </w:rPr>
        <w:t xml:space="preserve"> T</w:t>
      </w:r>
      <w:r w:rsidR="005C7D12">
        <w:rPr>
          <w:rFonts w:ascii="Arial" w:hAnsi="Arial" w:cs="Arial"/>
        </w:rPr>
        <w:t>horn bus s</w:t>
      </w:r>
      <w:r w:rsidR="004534F8">
        <w:rPr>
          <w:rFonts w:ascii="Arial" w:hAnsi="Arial" w:cs="Arial"/>
        </w:rPr>
        <w:t xml:space="preserve">helter </w:t>
      </w:r>
      <w:r w:rsidR="005C7D12">
        <w:rPr>
          <w:rFonts w:ascii="Arial" w:hAnsi="Arial" w:cs="Arial"/>
        </w:rPr>
        <w:t xml:space="preserve">and the Core Strategy for Herefordshire. </w:t>
      </w:r>
    </w:p>
    <w:p w14:paraId="6EA1C4A9" w14:textId="2A85B432" w:rsidR="005C7D12" w:rsidRDefault="005C7D12" w:rsidP="00BC694C">
      <w:pPr>
        <w:pStyle w:val="NoSpacing"/>
        <w:numPr>
          <w:ilvl w:val="1"/>
          <w:numId w:val="1"/>
        </w:numPr>
        <w:rPr>
          <w:rFonts w:ascii="Arial" w:hAnsi="Arial" w:cs="Arial"/>
        </w:rPr>
      </w:pPr>
      <w:r>
        <w:rPr>
          <w:rFonts w:ascii="Arial" w:hAnsi="Arial" w:cs="Arial"/>
        </w:rPr>
        <w:t>Public comments/questions</w:t>
      </w:r>
      <w:r w:rsidR="00BF62D3">
        <w:rPr>
          <w:rFonts w:ascii="Arial" w:hAnsi="Arial" w:cs="Arial"/>
        </w:rPr>
        <w:t>. Issue raised regarding The Castle – to be discussed at minute 9.</w:t>
      </w:r>
    </w:p>
    <w:p w14:paraId="4F0289C5" w14:textId="77777777" w:rsidR="00A6164D" w:rsidRDefault="00A6164D" w:rsidP="00A6164D">
      <w:pPr>
        <w:pStyle w:val="NoSpacing"/>
        <w:numPr>
          <w:ilvl w:val="1"/>
          <w:numId w:val="1"/>
        </w:numPr>
        <w:rPr>
          <w:rFonts w:ascii="Arial" w:hAnsi="Arial" w:cs="Arial"/>
        </w:rPr>
      </w:pPr>
      <w:r w:rsidRPr="00A6164D">
        <w:rPr>
          <w:rFonts w:ascii="Arial" w:hAnsi="Arial" w:cs="Arial"/>
        </w:rPr>
        <w:t xml:space="preserve">Presentation from David Atkinson, Localities Officer, Balfour Beatty. Chevron signs have been ordered for Barrack Hill and the drainage issue by the Chapel has been noted. Cllr Morley to </w:t>
      </w:r>
      <w:r>
        <w:rPr>
          <w:rFonts w:ascii="Arial" w:hAnsi="Arial" w:cs="Arial"/>
        </w:rPr>
        <w:t>discuss areas of knotweed with David outside of this meeting.</w:t>
      </w:r>
    </w:p>
    <w:p w14:paraId="13AFDFC9" w14:textId="77777777" w:rsidR="00BF62D3" w:rsidRDefault="00BF62D3" w:rsidP="00BF62D3">
      <w:pPr>
        <w:pStyle w:val="NoSpacing"/>
        <w:rPr>
          <w:rFonts w:ascii="Arial" w:hAnsi="Arial" w:cs="Arial"/>
        </w:rPr>
      </w:pPr>
    </w:p>
    <w:p w14:paraId="5C8F3377" w14:textId="1AA44D37" w:rsidR="00960FE9" w:rsidRPr="00D265F1" w:rsidRDefault="00A6164D" w:rsidP="00960FE9">
      <w:pPr>
        <w:pStyle w:val="NoSpacing"/>
        <w:numPr>
          <w:ilvl w:val="1"/>
          <w:numId w:val="1"/>
        </w:numPr>
        <w:rPr>
          <w:rFonts w:ascii="Arial" w:hAnsi="Arial" w:cs="Arial"/>
        </w:rPr>
      </w:pPr>
      <w:proofErr w:type="spellStart"/>
      <w:r>
        <w:rPr>
          <w:rFonts w:ascii="Arial" w:hAnsi="Arial" w:cs="Arial"/>
        </w:rPr>
        <w:t>i</w:t>
      </w:r>
      <w:proofErr w:type="spellEnd"/>
      <w:r>
        <w:rPr>
          <w:rFonts w:ascii="Arial" w:hAnsi="Arial" w:cs="Arial"/>
        </w:rPr>
        <w:t xml:space="preserve">) </w:t>
      </w:r>
      <w:r w:rsidRPr="00D265F1">
        <w:rPr>
          <w:rFonts w:ascii="Arial" w:hAnsi="Arial" w:cs="Arial"/>
          <w:b/>
        </w:rPr>
        <w:t xml:space="preserve">Acceptance of Minutes </w:t>
      </w:r>
      <w:r w:rsidR="00960FE9" w:rsidRPr="00D265F1">
        <w:rPr>
          <w:rFonts w:ascii="Arial" w:hAnsi="Arial" w:cs="Arial"/>
          <w:b/>
        </w:rPr>
        <w:t>of the Parish Council meeting held on 8</w:t>
      </w:r>
      <w:r w:rsidR="00960FE9" w:rsidRPr="00D265F1">
        <w:rPr>
          <w:rFonts w:ascii="Arial" w:hAnsi="Arial" w:cs="Arial"/>
          <w:b/>
          <w:vertAlign w:val="superscript"/>
        </w:rPr>
        <w:t>th</w:t>
      </w:r>
      <w:r w:rsidR="00960FE9" w:rsidRPr="00D265F1">
        <w:rPr>
          <w:rFonts w:ascii="Arial" w:hAnsi="Arial" w:cs="Arial"/>
          <w:b/>
        </w:rPr>
        <w:t xml:space="preserve"> </w:t>
      </w:r>
    </w:p>
    <w:p w14:paraId="2C32EC08" w14:textId="62F8B370" w:rsidR="00D265F1" w:rsidRPr="00D265F1" w:rsidRDefault="00D265F1" w:rsidP="00D265F1">
      <w:pPr>
        <w:pStyle w:val="NoSpacing"/>
        <w:ind w:left="1120"/>
        <w:rPr>
          <w:rFonts w:ascii="Arial" w:hAnsi="Arial" w:cs="Arial"/>
          <w:b/>
        </w:rPr>
      </w:pPr>
      <w:r>
        <w:rPr>
          <w:rFonts w:ascii="Arial" w:hAnsi="Arial" w:cs="Arial"/>
        </w:rPr>
        <w:t xml:space="preserve">   </w:t>
      </w:r>
      <w:r w:rsidRPr="00D265F1">
        <w:rPr>
          <w:rFonts w:ascii="Arial" w:hAnsi="Arial" w:cs="Arial"/>
          <w:b/>
        </w:rPr>
        <w:t>July 2015:</w:t>
      </w:r>
    </w:p>
    <w:p w14:paraId="2F6C2681" w14:textId="293FAA76" w:rsidR="00A6164D" w:rsidRDefault="004534F8" w:rsidP="004534F8">
      <w:pPr>
        <w:pStyle w:val="NoSpacing"/>
        <w:rPr>
          <w:rFonts w:ascii="Arial" w:hAnsi="Arial" w:cs="Arial"/>
        </w:rPr>
      </w:pPr>
      <w:r>
        <w:rPr>
          <w:rFonts w:ascii="Arial" w:hAnsi="Arial" w:cs="Arial"/>
        </w:rPr>
        <w:t xml:space="preserve">                     It was RESOLVED to agree and sign these.</w:t>
      </w:r>
    </w:p>
    <w:p w14:paraId="630DF7D5" w14:textId="1968A5A6" w:rsidR="00A6164D" w:rsidRDefault="00A6164D" w:rsidP="00A6164D">
      <w:pPr>
        <w:pStyle w:val="NoSpacing"/>
        <w:ind w:left="720"/>
        <w:rPr>
          <w:rFonts w:ascii="Arial" w:hAnsi="Arial" w:cs="Arial"/>
        </w:rPr>
      </w:pPr>
      <w:r>
        <w:rPr>
          <w:rFonts w:ascii="Arial" w:hAnsi="Arial" w:cs="Arial"/>
        </w:rPr>
        <w:t xml:space="preserve">      </w:t>
      </w:r>
      <w:r w:rsidR="00E46C34">
        <w:rPr>
          <w:rFonts w:ascii="Arial" w:hAnsi="Arial" w:cs="Arial"/>
        </w:rPr>
        <w:tab/>
      </w:r>
    </w:p>
    <w:p w14:paraId="7F133B7D" w14:textId="374DC953" w:rsidR="00960FE9" w:rsidRDefault="00A6164D" w:rsidP="00A6164D">
      <w:pPr>
        <w:pStyle w:val="NoSpacing"/>
        <w:ind w:left="720"/>
        <w:rPr>
          <w:rFonts w:ascii="Arial" w:hAnsi="Arial" w:cs="Arial"/>
          <w:b/>
        </w:rPr>
      </w:pPr>
      <w:r>
        <w:rPr>
          <w:rFonts w:ascii="Arial" w:hAnsi="Arial" w:cs="Arial"/>
        </w:rPr>
        <w:t xml:space="preserve">ii) </w:t>
      </w:r>
      <w:r w:rsidRPr="00D265F1">
        <w:rPr>
          <w:rFonts w:ascii="Arial" w:hAnsi="Arial" w:cs="Arial"/>
          <w:b/>
        </w:rPr>
        <w:t xml:space="preserve">Acceptance of Minutes of the Extra </w:t>
      </w:r>
      <w:r w:rsidR="00960FE9" w:rsidRPr="00D265F1">
        <w:rPr>
          <w:rFonts w:ascii="Arial" w:hAnsi="Arial" w:cs="Arial"/>
          <w:b/>
        </w:rPr>
        <w:t xml:space="preserve">Ordinary Parish council meeting </w:t>
      </w:r>
      <w:r w:rsidR="004534F8" w:rsidRPr="00D265F1">
        <w:rPr>
          <w:rFonts w:ascii="Arial" w:hAnsi="Arial" w:cs="Arial"/>
          <w:b/>
        </w:rPr>
        <w:t xml:space="preserve">     </w:t>
      </w:r>
      <w:r w:rsidR="00D265F1">
        <w:rPr>
          <w:rFonts w:ascii="Arial" w:hAnsi="Arial" w:cs="Arial"/>
          <w:b/>
        </w:rPr>
        <w:t xml:space="preserve"> </w:t>
      </w:r>
    </w:p>
    <w:p w14:paraId="3E315476" w14:textId="4FFB6800" w:rsidR="00D265F1" w:rsidRPr="00D265F1" w:rsidRDefault="00D265F1" w:rsidP="00A6164D">
      <w:pPr>
        <w:pStyle w:val="NoSpacing"/>
        <w:ind w:left="720"/>
        <w:rPr>
          <w:rFonts w:ascii="Arial" w:hAnsi="Arial" w:cs="Arial"/>
          <w:b/>
        </w:rPr>
      </w:pPr>
      <w:r>
        <w:rPr>
          <w:rFonts w:ascii="Arial" w:hAnsi="Arial" w:cs="Arial"/>
        </w:rPr>
        <w:t xml:space="preserve">           </w:t>
      </w:r>
      <w:proofErr w:type="gramStart"/>
      <w:r>
        <w:rPr>
          <w:rFonts w:ascii="Arial" w:hAnsi="Arial" w:cs="Arial"/>
          <w:b/>
        </w:rPr>
        <w:t>held</w:t>
      </w:r>
      <w:proofErr w:type="gramEnd"/>
      <w:r>
        <w:rPr>
          <w:rFonts w:ascii="Arial" w:hAnsi="Arial" w:cs="Arial"/>
          <w:b/>
        </w:rPr>
        <w:t xml:space="preserve"> </w:t>
      </w:r>
      <w:r w:rsidRPr="00D265F1">
        <w:rPr>
          <w:rFonts w:ascii="Arial" w:hAnsi="Arial" w:cs="Arial"/>
          <w:b/>
        </w:rPr>
        <w:t>on Wednesday 5</w:t>
      </w:r>
      <w:r w:rsidRPr="00D265F1">
        <w:rPr>
          <w:rFonts w:ascii="Arial" w:hAnsi="Arial" w:cs="Arial"/>
          <w:b/>
          <w:vertAlign w:val="superscript"/>
        </w:rPr>
        <w:t>th</w:t>
      </w:r>
      <w:r w:rsidRPr="00D265F1">
        <w:rPr>
          <w:rFonts w:ascii="Arial" w:hAnsi="Arial" w:cs="Arial"/>
          <w:b/>
        </w:rPr>
        <w:t xml:space="preserve"> August 2015:</w:t>
      </w:r>
    </w:p>
    <w:p w14:paraId="71E6DBF3" w14:textId="7D8F22F9" w:rsidR="00E46C34" w:rsidRDefault="00E46C34" w:rsidP="00960FE9">
      <w:pPr>
        <w:pStyle w:val="NoSpacing"/>
        <w:ind w:left="1440"/>
        <w:rPr>
          <w:rFonts w:ascii="Arial" w:hAnsi="Arial" w:cs="Arial"/>
        </w:rPr>
      </w:pPr>
      <w:r>
        <w:rPr>
          <w:rFonts w:ascii="Arial" w:hAnsi="Arial" w:cs="Arial"/>
        </w:rPr>
        <w:t xml:space="preserve">Minute 5 was </w:t>
      </w:r>
      <w:r w:rsidR="00960FE9">
        <w:rPr>
          <w:rFonts w:ascii="Arial" w:hAnsi="Arial" w:cs="Arial"/>
        </w:rPr>
        <w:t xml:space="preserve">amended and added by hand “ AW proposed sending the letter, but with no seconder it was resolved not to send a letter at this time”. It was then RESOLVED to sign </w:t>
      </w:r>
      <w:r>
        <w:rPr>
          <w:rFonts w:ascii="Arial" w:hAnsi="Arial" w:cs="Arial"/>
        </w:rPr>
        <w:t xml:space="preserve">the </w:t>
      </w:r>
      <w:r w:rsidR="004A3718">
        <w:rPr>
          <w:rFonts w:ascii="Arial" w:hAnsi="Arial" w:cs="Arial"/>
        </w:rPr>
        <w:t>minutes</w:t>
      </w:r>
      <w:r>
        <w:rPr>
          <w:rFonts w:ascii="Arial" w:hAnsi="Arial" w:cs="Arial"/>
        </w:rPr>
        <w:t>.</w:t>
      </w:r>
    </w:p>
    <w:p w14:paraId="03ACEE23" w14:textId="77777777" w:rsidR="00BF62D3" w:rsidRDefault="00BF62D3" w:rsidP="00A6164D">
      <w:pPr>
        <w:pStyle w:val="NoSpacing"/>
        <w:ind w:left="720"/>
        <w:rPr>
          <w:rFonts w:ascii="Arial" w:hAnsi="Arial" w:cs="Arial"/>
        </w:rPr>
      </w:pPr>
    </w:p>
    <w:p w14:paraId="170D0748" w14:textId="0F6DC2B3" w:rsidR="00E46C34" w:rsidRDefault="00E46C34" w:rsidP="00E46C34">
      <w:pPr>
        <w:pStyle w:val="NoSpacing"/>
        <w:numPr>
          <w:ilvl w:val="0"/>
          <w:numId w:val="1"/>
        </w:numPr>
        <w:rPr>
          <w:rFonts w:ascii="Arial" w:hAnsi="Arial" w:cs="Arial"/>
        </w:rPr>
      </w:pPr>
      <w:r>
        <w:rPr>
          <w:rFonts w:ascii="Arial" w:hAnsi="Arial" w:cs="Arial"/>
        </w:rPr>
        <w:t xml:space="preserve">i) </w:t>
      </w:r>
      <w:r w:rsidRPr="00D265F1">
        <w:rPr>
          <w:rFonts w:ascii="Arial" w:hAnsi="Arial" w:cs="Arial"/>
          <w:b/>
        </w:rPr>
        <w:t>To identify new Internal Auditor</w:t>
      </w:r>
      <w:r w:rsidR="00D265F1">
        <w:rPr>
          <w:rFonts w:ascii="Arial" w:hAnsi="Arial" w:cs="Arial"/>
        </w:rPr>
        <w:t>:</w:t>
      </w:r>
      <w:r>
        <w:rPr>
          <w:rFonts w:ascii="Arial" w:hAnsi="Arial" w:cs="Arial"/>
        </w:rPr>
        <w:t xml:space="preserve"> Cllr Roberts to look into finding a quote </w:t>
      </w:r>
      <w:r w:rsidR="004534F8">
        <w:rPr>
          <w:rFonts w:ascii="Arial" w:hAnsi="Arial" w:cs="Arial"/>
        </w:rPr>
        <w:t xml:space="preserve">   </w:t>
      </w:r>
    </w:p>
    <w:p w14:paraId="03F30FDA" w14:textId="1EB3D20C" w:rsidR="004534F8" w:rsidRDefault="004534F8" w:rsidP="004534F8">
      <w:pPr>
        <w:pStyle w:val="NoSpacing"/>
        <w:ind w:left="720"/>
        <w:rPr>
          <w:rFonts w:ascii="Arial" w:hAnsi="Arial" w:cs="Arial"/>
        </w:rPr>
      </w:pPr>
      <w:r>
        <w:rPr>
          <w:rFonts w:ascii="Arial" w:hAnsi="Arial" w:cs="Arial"/>
        </w:rPr>
        <w:t xml:space="preserve">          </w:t>
      </w:r>
      <w:proofErr w:type="gramStart"/>
      <w:r>
        <w:rPr>
          <w:rFonts w:ascii="Arial" w:hAnsi="Arial" w:cs="Arial"/>
        </w:rPr>
        <w:t>and</w:t>
      </w:r>
      <w:proofErr w:type="gramEnd"/>
      <w:r>
        <w:rPr>
          <w:rFonts w:ascii="Arial" w:hAnsi="Arial" w:cs="Arial"/>
        </w:rPr>
        <w:t xml:space="preserve"> Cllr Morley to approach Much Birch.</w:t>
      </w:r>
    </w:p>
    <w:p w14:paraId="738DE482" w14:textId="77777777" w:rsidR="004534F8" w:rsidRDefault="004534F8" w:rsidP="004534F8">
      <w:pPr>
        <w:pStyle w:val="NoSpacing"/>
        <w:ind w:left="720"/>
        <w:rPr>
          <w:rFonts w:ascii="Arial" w:hAnsi="Arial" w:cs="Arial"/>
        </w:rPr>
      </w:pPr>
    </w:p>
    <w:p w14:paraId="65184DE7" w14:textId="0F2B15F8" w:rsidR="00E46C34" w:rsidRDefault="00E46C34" w:rsidP="00E46C34">
      <w:pPr>
        <w:pStyle w:val="NoSpacing"/>
        <w:ind w:left="720"/>
        <w:rPr>
          <w:rFonts w:ascii="Arial" w:hAnsi="Arial" w:cs="Arial"/>
        </w:rPr>
      </w:pPr>
      <w:r>
        <w:rPr>
          <w:rFonts w:ascii="Arial" w:hAnsi="Arial" w:cs="Arial"/>
        </w:rPr>
        <w:t xml:space="preserve">Change </w:t>
      </w:r>
      <w:r w:rsidR="004A3718">
        <w:rPr>
          <w:rFonts w:ascii="Arial" w:hAnsi="Arial" w:cs="Arial"/>
        </w:rPr>
        <w:t>bank</w:t>
      </w:r>
      <w:r>
        <w:rPr>
          <w:rFonts w:ascii="Arial" w:hAnsi="Arial" w:cs="Arial"/>
        </w:rPr>
        <w:t xml:space="preserve"> signatories – new forms sent out to Cllrs.</w:t>
      </w:r>
    </w:p>
    <w:p w14:paraId="25843A60" w14:textId="77777777" w:rsidR="004534F8" w:rsidRDefault="004534F8" w:rsidP="00E46C34">
      <w:pPr>
        <w:pStyle w:val="NoSpacing"/>
        <w:ind w:left="720"/>
        <w:rPr>
          <w:rFonts w:ascii="Arial" w:hAnsi="Arial" w:cs="Arial"/>
        </w:rPr>
      </w:pPr>
    </w:p>
    <w:p w14:paraId="283A429B" w14:textId="77777777" w:rsidR="00D265F1" w:rsidRDefault="00D265F1" w:rsidP="00E46C34">
      <w:pPr>
        <w:pStyle w:val="NoSpacing"/>
        <w:ind w:left="720"/>
        <w:rPr>
          <w:rFonts w:ascii="Arial" w:hAnsi="Arial" w:cs="Arial"/>
        </w:rPr>
      </w:pPr>
    </w:p>
    <w:p w14:paraId="4A2EBE28" w14:textId="19D6EE79" w:rsidR="004A3718" w:rsidRDefault="004A3718" w:rsidP="00E46C34">
      <w:pPr>
        <w:pStyle w:val="NoSpacing"/>
        <w:ind w:left="720"/>
        <w:rPr>
          <w:rFonts w:ascii="Arial" w:hAnsi="Arial" w:cs="Arial"/>
        </w:rPr>
      </w:pPr>
      <w:r>
        <w:rPr>
          <w:rFonts w:ascii="Arial" w:hAnsi="Arial" w:cs="Arial"/>
        </w:rPr>
        <w:lastRenderedPageBreak/>
        <w:t xml:space="preserve">ii) </w:t>
      </w:r>
      <w:r w:rsidRPr="00D265F1">
        <w:rPr>
          <w:rFonts w:ascii="Arial" w:hAnsi="Arial" w:cs="Arial"/>
          <w:b/>
        </w:rPr>
        <w:t>Core Strategy Review</w:t>
      </w:r>
      <w:r w:rsidR="00D265F1">
        <w:rPr>
          <w:rFonts w:ascii="Arial" w:hAnsi="Arial" w:cs="Arial"/>
        </w:rPr>
        <w:t xml:space="preserve">: </w:t>
      </w:r>
      <w:r>
        <w:rPr>
          <w:rFonts w:ascii="Arial" w:hAnsi="Arial" w:cs="Arial"/>
        </w:rPr>
        <w:t xml:space="preserve">Clerk to write to Ward Cllr Harlow to ask him to </w:t>
      </w:r>
      <w:r w:rsidR="004534F8">
        <w:rPr>
          <w:rFonts w:ascii="Arial" w:hAnsi="Arial" w:cs="Arial"/>
        </w:rPr>
        <w:t xml:space="preserve">        </w:t>
      </w:r>
    </w:p>
    <w:p w14:paraId="1C3879E0" w14:textId="765616B1" w:rsidR="00BF62D3" w:rsidRDefault="004534F8" w:rsidP="00E46C34">
      <w:pPr>
        <w:pStyle w:val="NoSpacing"/>
        <w:ind w:left="720"/>
        <w:rPr>
          <w:rFonts w:ascii="Arial" w:hAnsi="Arial" w:cs="Arial"/>
        </w:rPr>
      </w:pPr>
      <w:r>
        <w:rPr>
          <w:rFonts w:ascii="Arial" w:hAnsi="Arial" w:cs="Arial"/>
        </w:rPr>
        <w:t xml:space="preserve">         </w:t>
      </w:r>
      <w:proofErr w:type="gramStart"/>
      <w:r>
        <w:rPr>
          <w:rFonts w:ascii="Arial" w:hAnsi="Arial" w:cs="Arial"/>
        </w:rPr>
        <w:t>to</w:t>
      </w:r>
      <w:proofErr w:type="gramEnd"/>
      <w:r>
        <w:rPr>
          <w:rFonts w:ascii="Arial" w:hAnsi="Arial" w:cs="Arial"/>
        </w:rPr>
        <w:t xml:space="preserve"> clarify whether Little Birch should be RA1</w:t>
      </w:r>
      <w:r w:rsidR="005B4823">
        <w:rPr>
          <w:rFonts w:ascii="Arial" w:hAnsi="Arial" w:cs="Arial"/>
        </w:rPr>
        <w:t xml:space="preserve"> or RA2</w:t>
      </w:r>
      <w:r>
        <w:rPr>
          <w:rFonts w:ascii="Arial" w:hAnsi="Arial" w:cs="Arial"/>
        </w:rPr>
        <w:t xml:space="preserve"> village status.</w:t>
      </w:r>
    </w:p>
    <w:p w14:paraId="5E19EA1B" w14:textId="77777777" w:rsidR="00D265F1" w:rsidRDefault="00D265F1" w:rsidP="00E46C34">
      <w:pPr>
        <w:pStyle w:val="NoSpacing"/>
        <w:ind w:left="720"/>
        <w:rPr>
          <w:rFonts w:ascii="Arial" w:hAnsi="Arial" w:cs="Arial"/>
        </w:rPr>
      </w:pPr>
    </w:p>
    <w:p w14:paraId="4EC372EE" w14:textId="62D67D3C" w:rsidR="00E46C34" w:rsidRDefault="00D265F1" w:rsidP="00E46C34">
      <w:pPr>
        <w:pStyle w:val="NoSpacing"/>
        <w:numPr>
          <w:ilvl w:val="0"/>
          <w:numId w:val="1"/>
        </w:numPr>
        <w:rPr>
          <w:rFonts w:ascii="Arial" w:hAnsi="Arial" w:cs="Arial"/>
        </w:rPr>
      </w:pPr>
      <w:r>
        <w:rPr>
          <w:rFonts w:ascii="Arial" w:hAnsi="Arial" w:cs="Arial"/>
          <w:b/>
        </w:rPr>
        <w:t xml:space="preserve">Parish Field: </w:t>
      </w:r>
      <w:r w:rsidR="00E46C34">
        <w:rPr>
          <w:rFonts w:ascii="Arial" w:hAnsi="Arial" w:cs="Arial"/>
        </w:rPr>
        <w:t>No matters raised.</w:t>
      </w:r>
    </w:p>
    <w:p w14:paraId="3DA852F4" w14:textId="77777777" w:rsidR="00BF62D3" w:rsidRDefault="00BF62D3" w:rsidP="00BF62D3">
      <w:pPr>
        <w:pStyle w:val="NoSpacing"/>
        <w:ind w:left="720"/>
        <w:rPr>
          <w:rFonts w:ascii="Arial" w:hAnsi="Arial" w:cs="Arial"/>
        </w:rPr>
      </w:pPr>
    </w:p>
    <w:p w14:paraId="6008B07B" w14:textId="43299026" w:rsidR="00E46C34" w:rsidRDefault="00D265F1" w:rsidP="00E46C34">
      <w:pPr>
        <w:pStyle w:val="NoSpacing"/>
        <w:numPr>
          <w:ilvl w:val="0"/>
          <w:numId w:val="1"/>
        </w:numPr>
        <w:rPr>
          <w:rFonts w:ascii="Arial" w:hAnsi="Arial" w:cs="Arial"/>
        </w:rPr>
      </w:pPr>
      <w:r w:rsidRPr="00D265F1">
        <w:rPr>
          <w:rFonts w:ascii="Arial" w:hAnsi="Arial" w:cs="Arial"/>
          <w:b/>
        </w:rPr>
        <w:t>Footpaths:</w:t>
      </w:r>
      <w:r w:rsidR="00C74723">
        <w:rPr>
          <w:rFonts w:ascii="Arial" w:hAnsi="Arial" w:cs="Arial"/>
        </w:rPr>
        <w:t xml:space="preserve"> All issues have been reported.</w:t>
      </w:r>
    </w:p>
    <w:p w14:paraId="7D83268A" w14:textId="77777777" w:rsidR="00BF62D3" w:rsidRDefault="00BF62D3" w:rsidP="00BF62D3">
      <w:pPr>
        <w:pStyle w:val="NoSpacing"/>
        <w:rPr>
          <w:rFonts w:ascii="Arial" w:hAnsi="Arial" w:cs="Arial"/>
        </w:rPr>
      </w:pPr>
    </w:p>
    <w:p w14:paraId="71009F27" w14:textId="5515AC01" w:rsidR="00E46C34" w:rsidRDefault="00D265F1" w:rsidP="00E46C34">
      <w:pPr>
        <w:pStyle w:val="NoSpacing"/>
        <w:numPr>
          <w:ilvl w:val="0"/>
          <w:numId w:val="1"/>
        </w:numPr>
        <w:rPr>
          <w:rFonts w:ascii="Arial" w:hAnsi="Arial" w:cs="Arial"/>
        </w:rPr>
      </w:pPr>
      <w:r>
        <w:rPr>
          <w:rFonts w:ascii="Arial" w:hAnsi="Arial" w:cs="Arial"/>
          <w:b/>
        </w:rPr>
        <w:t>The Castle:</w:t>
      </w:r>
      <w:r w:rsidR="00E46C34">
        <w:rPr>
          <w:rFonts w:ascii="Arial" w:hAnsi="Arial" w:cs="Arial"/>
        </w:rPr>
        <w:t xml:space="preserve"> The public house remains closed, but parts of the building continue to be used as a residence. Cllr Gooding asked Ward Cllr Harlow to investigate further.</w:t>
      </w:r>
    </w:p>
    <w:p w14:paraId="2F33A0C9" w14:textId="77777777" w:rsidR="00BF62D3" w:rsidRDefault="00BF62D3" w:rsidP="00BF62D3">
      <w:pPr>
        <w:pStyle w:val="NoSpacing"/>
        <w:rPr>
          <w:rFonts w:ascii="Arial" w:hAnsi="Arial" w:cs="Arial"/>
        </w:rPr>
      </w:pPr>
    </w:p>
    <w:p w14:paraId="2640A079" w14:textId="346CA8B3" w:rsidR="00E46C34" w:rsidRDefault="0002175F" w:rsidP="00E46C34">
      <w:pPr>
        <w:pStyle w:val="NoSpacing"/>
        <w:numPr>
          <w:ilvl w:val="0"/>
          <w:numId w:val="1"/>
        </w:numPr>
        <w:rPr>
          <w:rFonts w:ascii="Arial" w:hAnsi="Arial" w:cs="Arial"/>
        </w:rPr>
      </w:pPr>
      <w:r>
        <w:rPr>
          <w:rFonts w:ascii="Arial" w:hAnsi="Arial" w:cs="Arial"/>
          <w:b/>
        </w:rPr>
        <w:t xml:space="preserve">King’s Thorn </w:t>
      </w:r>
      <w:r w:rsidR="00D265F1">
        <w:rPr>
          <w:rFonts w:ascii="Arial" w:hAnsi="Arial" w:cs="Arial"/>
          <w:b/>
        </w:rPr>
        <w:t>Telephone Kiosk:</w:t>
      </w:r>
      <w:r w:rsidR="00E46C34">
        <w:rPr>
          <w:rFonts w:ascii="Arial" w:hAnsi="Arial" w:cs="Arial"/>
        </w:rPr>
        <w:t xml:space="preserve"> Mr Norris has moved the telephone kiosk and will store it.</w:t>
      </w:r>
    </w:p>
    <w:p w14:paraId="6693297B" w14:textId="77777777" w:rsidR="00BF62D3" w:rsidRDefault="00BF62D3" w:rsidP="00BF62D3">
      <w:pPr>
        <w:pStyle w:val="NoSpacing"/>
        <w:rPr>
          <w:rFonts w:ascii="Arial" w:hAnsi="Arial" w:cs="Arial"/>
        </w:rPr>
      </w:pPr>
    </w:p>
    <w:p w14:paraId="7CC720D9" w14:textId="205909D8" w:rsidR="00E46C34" w:rsidRDefault="00D265F1" w:rsidP="00E46C34">
      <w:pPr>
        <w:pStyle w:val="NoSpacing"/>
        <w:numPr>
          <w:ilvl w:val="0"/>
          <w:numId w:val="1"/>
        </w:numPr>
        <w:rPr>
          <w:rFonts w:ascii="Arial" w:hAnsi="Arial" w:cs="Arial"/>
        </w:rPr>
      </w:pPr>
      <w:proofErr w:type="spellStart"/>
      <w:r>
        <w:rPr>
          <w:rFonts w:ascii="Arial" w:hAnsi="Arial" w:cs="Arial"/>
          <w:b/>
        </w:rPr>
        <w:t>Lenghtsman</w:t>
      </w:r>
      <w:proofErr w:type="spellEnd"/>
      <w:r>
        <w:rPr>
          <w:rFonts w:ascii="Arial" w:hAnsi="Arial" w:cs="Arial"/>
          <w:b/>
        </w:rPr>
        <w:t>:</w:t>
      </w:r>
      <w:r w:rsidR="00E46C34">
        <w:rPr>
          <w:rFonts w:ascii="Arial" w:hAnsi="Arial" w:cs="Arial"/>
        </w:rPr>
        <w:t xml:space="preserve"> Contract to be signed.</w:t>
      </w:r>
    </w:p>
    <w:p w14:paraId="631A7B87" w14:textId="77777777" w:rsidR="00BF62D3" w:rsidRDefault="00BF62D3" w:rsidP="00BF62D3">
      <w:pPr>
        <w:pStyle w:val="NoSpacing"/>
        <w:rPr>
          <w:rFonts w:ascii="Arial" w:hAnsi="Arial" w:cs="Arial"/>
        </w:rPr>
      </w:pPr>
    </w:p>
    <w:p w14:paraId="17113ECF" w14:textId="0A593E95" w:rsidR="00E46C34" w:rsidRDefault="00D265F1" w:rsidP="00E46C34">
      <w:pPr>
        <w:pStyle w:val="NoSpacing"/>
        <w:numPr>
          <w:ilvl w:val="0"/>
          <w:numId w:val="1"/>
        </w:numPr>
        <w:rPr>
          <w:rFonts w:ascii="Arial" w:hAnsi="Arial" w:cs="Arial"/>
        </w:rPr>
      </w:pPr>
      <w:r>
        <w:rPr>
          <w:rFonts w:ascii="Arial" w:hAnsi="Arial" w:cs="Arial"/>
          <w:b/>
        </w:rPr>
        <w:t>Dobbin C</w:t>
      </w:r>
      <w:r w:rsidR="00E46C34" w:rsidRPr="00D265F1">
        <w:rPr>
          <w:rFonts w:ascii="Arial" w:hAnsi="Arial" w:cs="Arial"/>
          <w:b/>
        </w:rPr>
        <w:t>ottage</w:t>
      </w:r>
      <w:r>
        <w:rPr>
          <w:rFonts w:ascii="Arial" w:hAnsi="Arial" w:cs="Arial"/>
        </w:rPr>
        <w:t>:</w:t>
      </w:r>
      <w:r w:rsidR="00E46C34">
        <w:rPr>
          <w:rFonts w:ascii="Arial" w:hAnsi="Arial" w:cs="Arial"/>
        </w:rPr>
        <w:t xml:space="preserve"> Cllr </w:t>
      </w:r>
      <w:proofErr w:type="spellStart"/>
      <w:r w:rsidR="00E46C34">
        <w:rPr>
          <w:rFonts w:ascii="Arial" w:hAnsi="Arial" w:cs="Arial"/>
        </w:rPr>
        <w:t>Godding</w:t>
      </w:r>
      <w:proofErr w:type="spellEnd"/>
      <w:r w:rsidR="00E46C34">
        <w:rPr>
          <w:rFonts w:ascii="Arial" w:hAnsi="Arial" w:cs="Arial"/>
        </w:rPr>
        <w:t xml:space="preserve"> to meet with the Head of Surveying.</w:t>
      </w:r>
    </w:p>
    <w:p w14:paraId="021A9763" w14:textId="77777777" w:rsidR="00BF62D3" w:rsidRDefault="00BF62D3" w:rsidP="00BF62D3">
      <w:pPr>
        <w:pStyle w:val="NoSpacing"/>
        <w:rPr>
          <w:rFonts w:ascii="Arial" w:hAnsi="Arial" w:cs="Arial"/>
        </w:rPr>
      </w:pPr>
    </w:p>
    <w:p w14:paraId="14291C2C" w14:textId="506CA5EB" w:rsidR="00E46C34" w:rsidRDefault="00D265F1" w:rsidP="00E46C34">
      <w:pPr>
        <w:pStyle w:val="NoSpacing"/>
        <w:numPr>
          <w:ilvl w:val="0"/>
          <w:numId w:val="1"/>
        </w:numPr>
        <w:rPr>
          <w:rFonts w:ascii="Arial" w:hAnsi="Arial" w:cs="Arial"/>
        </w:rPr>
      </w:pPr>
      <w:r>
        <w:rPr>
          <w:rFonts w:ascii="Arial" w:hAnsi="Arial" w:cs="Arial"/>
          <w:b/>
        </w:rPr>
        <w:t>Parish Website:</w:t>
      </w:r>
      <w:r w:rsidR="00E46C34">
        <w:rPr>
          <w:rFonts w:ascii="Arial" w:hAnsi="Arial" w:cs="Arial"/>
        </w:rPr>
        <w:t xml:space="preserve"> Cllr Roberts has produced a parish website, any comments on this please forward to him.</w:t>
      </w:r>
    </w:p>
    <w:p w14:paraId="7CFDE724" w14:textId="77777777" w:rsidR="00BF62D3" w:rsidRDefault="00BF62D3" w:rsidP="00BF62D3">
      <w:pPr>
        <w:pStyle w:val="NoSpacing"/>
        <w:rPr>
          <w:rFonts w:ascii="Arial" w:hAnsi="Arial" w:cs="Arial"/>
        </w:rPr>
      </w:pPr>
    </w:p>
    <w:p w14:paraId="62ED5C3E" w14:textId="187CDCFC" w:rsidR="00E46C34" w:rsidRPr="00D265F1" w:rsidRDefault="00D265F1" w:rsidP="00E46C34">
      <w:pPr>
        <w:pStyle w:val="NoSpacing"/>
        <w:numPr>
          <w:ilvl w:val="0"/>
          <w:numId w:val="1"/>
        </w:numPr>
        <w:rPr>
          <w:rFonts w:ascii="Arial" w:hAnsi="Arial" w:cs="Arial"/>
          <w:b/>
        </w:rPr>
      </w:pPr>
      <w:r>
        <w:rPr>
          <w:rFonts w:ascii="Arial" w:hAnsi="Arial" w:cs="Arial"/>
          <w:b/>
        </w:rPr>
        <w:t>To note information sheets:</w:t>
      </w:r>
      <w:r w:rsidR="00E46C34" w:rsidRPr="00D265F1">
        <w:rPr>
          <w:rFonts w:ascii="Arial" w:hAnsi="Arial" w:cs="Arial"/>
          <w:b/>
        </w:rPr>
        <w:t xml:space="preserve"> </w:t>
      </w:r>
    </w:p>
    <w:p w14:paraId="48BB91F9" w14:textId="7AF5A913" w:rsidR="00E46C34" w:rsidRDefault="00E46C34" w:rsidP="00E46C34">
      <w:pPr>
        <w:pStyle w:val="NoSpacing"/>
        <w:numPr>
          <w:ilvl w:val="0"/>
          <w:numId w:val="2"/>
        </w:numPr>
        <w:rPr>
          <w:rFonts w:ascii="Arial" w:hAnsi="Arial" w:cs="Arial"/>
        </w:rPr>
      </w:pPr>
      <w:r>
        <w:rPr>
          <w:rFonts w:ascii="Arial" w:hAnsi="Arial" w:cs="Arial"/>
        </w:rPr>
        <w:t>Can</w:t>
      </w:r>
      <w:r w:rsidR="004A3718">
        <w:rPr>
          <w:rFonts w:ascii="Arial" w:hAnsi="Arial" w:cs="Arial"/>
        </w:rPr>
        <w:t>vassing leaflets</w:t>
      </w:r>
    </w:p>
    <w:p w14:paraId="5661A4A1" w14:textId="555F3D8A" w:rsidR="004A3718" w:rsidRDefault="004A3718" w:rsidP="00E46C34">
      <w:pPr>
        <w:pStyle w:val="NoSpacing"/>
        <w:numPr>
          <w:ilvl w:val="0"/>
          <w:numId w:val="2"/>
        </w:numPr>
        <w:rPr>
          <w:rFonts w:ascii="Arial" w:hAnsi="Arial" w:cs="Arial"/>
        </w:rPr>
      </w:pPr>
      <w:r>
        <w:rPr>
          <w:rFonts w:ascii="Arial" w:hAnsi="Arial" w:cs="Arial"/>
        </w:rPr>
        <w:t>2016/17 Precept letter</w:t>
      </w:r>
    </w:p>
    <w:p w14:paraId="3D643005" w14:textId="50240DE6" w:rsidR="004A3718" w:rsidRDefault="004A3718" w:rsidP="00E46C34">
      <w:pPr>
        <w:pStyle w:val="NoSpacing"/>
        <w:numPr>
          <w:ilvl w:val="0"/>
          <w:numId w:val="2"/>
        </w:numPr>
        <w:rPr>
          <w:rFonts w:ascii="Arial" w:hAnsi="Arial" w:cs="Arial"/>
        </w:rPr>
      </w:pPr>
      <w:r>
        <w:rPr>
          <w:rFonts w:ascii="Arial" w:hAnsi="Arial" w:cs="Arial"/>
        </w:rPr>
        <w:t>WI quiz on 2 October</w:t>
      </w:r>
    </w:p>
    <w:p w14:paraId="1D6FD779" w14:textId="77777777" w:rsidR="00BF62D3" w:rsidRDefault="00BF62D3" w:rsidP="00BF62D3">
      <w:pPr>
        <w:pStyle w:val="NoSpacing"/>
        <w:rPr>
          <w:rFonts w:ascii="Arial" w:hAnsi="Arial" w:cs="Arial"/>
        </w:rPr>
      </w:pPr>
    </w:p>
    <w:p w14:paraId="6CD55B7F" w14:textId="0CEFE102" w:rsidR="004A3718" w:rsidRDefault="00D265F1" w:rsidP="004A3718">
      <w:pPr>
        <w:pStyle w:val="NoSpacing"/>
        <w:numPr>
          <w:ilvl w:val="0"/>
          <w:numId w:val="1"/>
        </w:numPr>
        <w:rPr>
          <w:rFonts w:ascii="Arial" w:hAnsi="Arial" w:cs="Arial"/>
        </w:rPr>
      </w:pPr>
      <w:r>
        <w:rPr>
          <w:rFonts w:ascii="Arial" w:hAnsi="Arial" w:cs="Arial"/>
          <w:b/>
        </w:rPr>
        <w:t>Finance:</w:t>
      </w:r>
      <w:r w:rsidR="004A3718">
        <w:rPr>
          <w:rFonts w:ascii="Arial" w:hAnsi="Arial" w:cs="Arial"/>
        </w:rPr>
        <w:t xml:space="preserve"> All balances agreed and signed by Cllr Morley.</w:t>
      </w:r>
    </w:p>
    <w:p w14:paraId="66A9F800" w14:textId="77777777" w:rsidR="00BF62D3" w:rsidRDefault="00BF62D3" w:rsidP="00BF62D3">
      <w:pPr>
        <w:pStyle w:val="NoSpacing"/>
        <w:rPr>
          <w:rFonts w:ascii="Arial" w:hAnsi="Arial" w:cs="Arial"/>
        </w:rPr>
      </w:pPr>
    </w:p>
    <w:p w14:paraId="123606A7" w14:textId="62BFE9C3" w:rsidR="004A3718" w:rsidRDefault="00D265F1" w:rsidP="004A3718">
      <w:pPr>
        <w:pStyle w:val="NoSpacing"/>
        <w:numPr>
          <w:ilvl w:val="0"/>
          <w:numId w:val="1"/>
        </w:numPr>
        <w:rPr>
          <w:rFonts w:ascii="Arial" w:hAnsi="Arial" w:cs="Arial"/>
        </w:rPr>
      </w:pPr>
      <w:r>
        <w:rPr>
          <w:rFonts w:ascii="Arial" w:hAnsi="Arial" w:cs="Arial"/>
          <w:b/>
        </w:rPr>
        <w:t>Planning matters:</w:t>
      </w:r>
      <w:r w:rsidR="004A3718">
        <w:rPr>
          <w:rFonts w:ascii="Arial" w:hAnsi="Arial" w:cs="Arial"/>
        </w:rPr>
        <w:t xml:space="preserve"> There were none. </w:t>
      </w:r>
      <w:r w:rsidR="004534F8">
        <w:rPr>
          <w:rFonts w:ascii="Arial" w:hAnsi="Arial" w:cs="Arial"/>
        </w:rPr>
        <w:t>Cllr Morley attended the Planning Seminar on 2 September held by Herefordshire Council and gave a short update.</w:t>
      </w:r>
    </w:p>
    <w:p w14:paraId="219BF6F0" w14:textId="77777777" w:rsidR="00BF62D3" w:rsidRDefault="00BF62D3" w:rsidP="00BF62D3">
      <w:pPr>
        <w:pStyle w:val="NoSpacing"/>
        <w:rPr>
          <w:rFonts w:ascii="Arial" w:hAnsi="Arial" w:cs="Arial"/>
        </w:rPr>
      </w:pPr>
    </w:p>
    <w:p w14:paraId="511CDA1D" w14:textId="494103B1" w:rsidR="004A3718" w:rsidRDefault="004A3718" w:rsidP="004A3718">
      <w:pPr>
        <w:pStyle w:val="NoSpacing"/>
        <w:numPr>
          <w:ilvl w:val="0"/>
          <w:numId w:val="1"/>
        </w:numPr>
        <w:rPr>
          <w:rFonts w:ascii="Arial" w:hAnsi="Arial" w:cs="Arial"/>
        </w:rPr>
      </w:pPr>
      <w:r w:rsidRPr="00D265F1">
        <w:rPr>
          <w:rFonts w:ascii="Arial" w:hAnsi="Arial" w:cs="Arial"/>
          <w:b/>
        </w:rPr>
        <w:t>To receive agenda items for the next PC meeting</w:t>
      </w:r>
      <w:r w:rsidR="00D265F1">
        <w:rPr>
          <w:rFonts w:ascii="Arial" w:hAnsi="Arial" w:cs="Arial"/>
        </w:rPr>
        <w:t>:</w:t>
      </w:r>
      <w:r>
        <w:rPr>
          <w:rFonts w:ascii="Arial" w:hAnsi="Arial" w:cs="Arial"/>
        </w:rPr>
        <w:t xml:space="preserve"> None received.</w:t>
      </w:r>
    </w:p>
    <w:p w14:paraId="47EE4A3F" w14:textId="77777777" w:rsidR="00BF62D3" w:rsidRDefault="00BF62D3" w:rsidP="00BF62D3">
      <w:pPr>
        <w:pStyle w:val="NoSpacing"/>
        <w:rPr>
          <w:rFonts w:ascii="Arial" w:hAnsi="Arial" w:cs="Arial"/>
        </w:rPr>
      </w:pPr>
    </w:p>
    <w:p w14:paraId="652966AF" w14:textId="129A5C79" w:rsidR="004A3718" w:rsidRDefault="004A3718" w:rsidP="004A3718">
      <w:pPr>
        <w:pStyle w:val="NoSpacing"/>
        <w:numPr>
          <w:ilvl w:val="0"/>
          <w:numId w:val="1"/>
        </w:numPr>
        <w:rPr>
          <w:rFonts w:ascii="Arial" w:hAnsi="Arial" w:cs="Arial"/>
        </w:rPr>
      </w:pPr>
      <w:r w:rsidRPr="00D265F1">
        <w:rPr>
          <w:rFonts w:ascii="Arial" w:hAnsi="Arial" w:cs="Arial"/>
          <w:b/>
        </w:rPr>
        <w:t>To notes date of next scheduled Parish Council meeting</w:t>
      </w:r>
      <w:r w:rsidR="004534F8" w:rsidRPr="00D265F1">
        <w:rPr>
          <w:rFonts w:ascii="Arial" w:hAnsi="Arial" w:cs="Arial"/>
          <w:b/>
        </w:rPr>
        <w:t>:</w:t>
      </w:r>
      <w:r>
        <w:rPr>
          <w:rFonts w:ascii="Arial" w:hAnsi="Arial" w:cs="Arial"/>
        </w:rPr>
        <w:t xml:space="preserve"> Wednesday 4 November 2015.</w:t>
      </w:r>
    </w:p>
    <w:p w14:paraId="7FA08A0D" w14:textId="77777777" w:rsidR="004A3718" w:rsidRDefault="004A3718" w:rsidP="004A3718">
      <w:pPr>
        <w:pStyle w:val="NoSpacing"/>
        <w:rPr>
          <w:rFonts w:ascii="Arial" w:hAnsi="Arial" w:cs="Arial"/>
        </w:rPr>
      </w:pPr>
    </w:p>
    <w:p w14:paraId="600E5530" w14:textId="00676620" w:rsidR="00BF62D3" w:rsidRPr="00D265F1" w:rsidRDefault="00BF62D3" w:rsidP="004A3718">
      <w:pPr>
        <w:pStyle w:val="NoSpacing"/>
        <w:rPr>
          <w:rFonts w:ascii="Arial" w:hAnsi="Arial" w:cs="Arial"/>
          <w:b/>
        </w:rPr>
      </w:pPr>
      <w:r w:rsidRPr="00D265F1">
        <w:rPr>
          <w:rFonts w:ascii="Arial" w:hAnsi="Arial" w:cs="Arial"/>
          <w:b/>
        </w:rPr>
        <w:t>Dates of future meetings: All meetings to commence at 7.30pm</w:t>
      </w:r>
    </w:p>
    <w:p w14:paraId="20E6EC94" w14:textId="77777777" w:rsidR="00BF62D3" w:rsidRPr="00D265F1" w:rsidRDefault="00BF62D3" w:rsidP="004A3718">
      <w:pPr>
        <w:pStyle w:val="NoSpacing"/>
        <w:rPr>
          <w:rFonts w:ascii="Arial" w:hAnsi="Arial" w:cs="Arial"/>
          <w:b/>
        </w:rPr>
      </w:pPr>
    </w:p>
    <w:p w14:paraId="0CA72330" w14:textId="647EFD9A" w:rsidR="00BF62D3" w:rsidRDefault="00BF62D3" w:rsidP="004A3718">
      <w:pPr>
        <w:pStyle w:val="NoSpacing"/>
        <w:rPr>
          <w:rFonts w:ascii="Arial" w:hAnsi="Arial" w:cs="Arial"/>
        </w:rPr>
      </w:pPr>
      <w:r>
        <w:rPr>
          <w:rFonts w:ascii="Arial" w:hAnsi="Arial" w:cs="Arial"/>
        </w:rPr>
        <w:t>4 November 2015</w:t>
      </w:r>
    </w:p>
    <w:p w14:paraId="5288C874" w14:textId="3D1C528E" w:rsidR="00BF62D3" w:rsidRDefault="00BF62D3" w:rsidP="004A3718">
      <w:pPr>
        <w:pStyle w:val="NoSpacing"/>
        <w:rPr>
          <w:rFonts w:ascii="Arial" w:hAnsi="Arial" w:cs="Arial"/>
        </w:rPr>
      </w:pPr>
      <w:r>
        <w:rPr>
          <w:rFonts w:ascii="Arial" w:hAnsi="Arial" w:cs="Arial"/>
        </w:rPr>
        <w:t>6 January 2016</w:t>
      </w:r>
    </w:p>
    <w:p w14:paraId="76D3F99F" w14:textId="196903B0" w:rsidR="00BF62D3" w:rsidRDefault="00BF62D3" w:rsidP="004A3718">
      <w:pPr>
        <w:pStyle w:val="NoSpacing"/>
        <w:rPr>
          <w:rFonts w:ascii="Arial" w:hAnsi="Arial" w:cs="Arial"/>
        </w:rPr>
      </w:pPr>
      <w:r>
        <w:rPr>
          <w:rFonts w:ascii="Arial" w:hAnsi="Arial" w:cs="Arial"/>
        </w:rPr>
        <w:t>2 March 2016</w:t>
      </w:r>
    </w:p>
    <w:p w14:paraId="0297ECED" w14:textId="7BDF57C9" w:rsidR="00BF62D3" w:rsidRDefault="00BF62D3" w:rsidP="004A3718">
      <w:pPr>
        <w:pStyle w:val="NoSpacing"/>
        <w:rPr>
          <w:rFonts w:ascii="Arial" w:hAnsi="Arial" w:cs="Arial"/>
        </w:rPr>
      </w:pPr>
      <w:r>
        <w:rPr>
          <w:rFonts w:ascii="Arial" w:hAnsi="Arial" w:cs="Arial"/>
        </w:rPr>
        <w:t>4 May 2016</w:t>
      </w:r>
    </w:p>
    <w:p w14:paraId="6CBF2445" w14:textId="6C6C0B6C" w:rsidR="00BF62D3" w:rsidRDefault="00BF62D3" w:rsidP="004A3718">
      <w:pPr>
        <w:pStyle w:val="NoSpacing"/>
        <w:rPr>
          <w:rFonts w:ascii="Arial" w:hAnsi="Arial" w:cs="Arial"/>
        </w:rPr>
      </w:pPr>
      <w:r>
        <w:rPr>
          <w:rFonts w:ascii="Arial" w:hAnsi="Arial" w:cs="Arial"/>
        </w:rPr>
        <w:t>6 July 2016</w:t>
      </w:r>
    </w:p>
    <w:p w14:paraId="4237A970" w14:textId="33064887" w:rsidR="00BF62D3" w:rsidRDefault="00BF62D3" w:rsidP="004A3718">
      <w:pPr>
        <w:pStyle w:val="NoSpacing"/>
        <w:rPr>
          <w:rFonts w:ascii="Arial" w:hAnsi="Arial" w:cs="Arial"/>
        </w:rPr>
      </w:pPr>
      <w:r>
        <w:rPr>
          <w:rFonts w:ascii="Arial" w:hAnsi="Arial" w:cs="Arial"/>
        </w:rPr>
        <w:t>7 September 2016</w:t>
      </w:r>
    </w:p>
    <w:p w14:paraId="2D2657E2" w14:textId="4D0A75DD" w:rsidR="00BF62D3" w:rsidRDefault="00BF62D3" w:rsidP="004A3718">
      <w:pPr>
        <w:pStyle w:val="NoSpacing"/>
        <w:rPr>
          <w:rFonts w:ascii="Arial" w:hAnsi="Arial" w:cs="Arial"/>
        </w:rPr>
      </w:pPr>
      <w:r>
        <w:rPr>
          <w:rFonts w:ascii="Arial" w:hAnsi="Arial" w:cs="Arial"/>
        </w:rPr>
        <w:t>2 November 2016</w:t>
      </w:r>
    </w:p>
    <w:p w14:paraId="03573CC3" w14:textId="77777777" w:rsidR="00960FE9" w:rsidRDefault="00960FE9" w:rsidP="004A3718">
      <w:pPr>
        <w:pStyle w:val="NoSpacing"/>
        <w:rPr>
          <w:rFonts w:ascii="Arial" w:hAnsi="Arial" w:cs="Arial"/>
        </w:rPr>
      </w:pPr>
    </w:p>
    <w:p w14:paraId="44C2BA57" w14:textId="77777777" w:rsidR="00960FE9" w:rsidRDefault="00960FE9" w:rsidP="004A3718">
      <w:pPr>
        <w:pStyle w:val="NoSpacing"/>
        <w:rPr>
          <w:rFonts w:ascii="Arial" w:hAnsi="Arial" w:cs="Arial"/>
        </w:rPr>
      </w:pPr>
    </w:p>
    <w:p w14:paraId="259212E3" w14:textId="4790A1D6" w:rsidR="00E46C34" w:rsidRPr="00A6164D" w:rsidRDefault="00960FE9" w:rsidP="0002175F">
      <w:pPr>
        <w:pStyle w:val="NoSpacing"/>
        <w:rPr>
          <w:rFonts w:ascii="Arial" w:hAnsi="Arial" w:cs="Arial"/>
        </w:rPr>
      </w:pPr>
      <w:r>
        <w:rPr>
          <w:rFonts w:ascii="Arial" w:hAnsi="Arial" w:cs="Arial"/>
        </w:rPr>
        <w:t>Signed ………………………………. Chairman    Dated …………………..</w:t>
      </w:r>
      <w:bookmarkStart w:id="0" w:name="_GoBack"/>
      <w:bookmarkEnd w:id="0"/>
      <w:r w:rsidR="00E46C34">
        <w:rPr>
          <w:rFonts w:ascii="Arial" w:hAnsi="Arial" w:cs="Arial"/>
        </w:rPr>
        <w:tab/>
      </w:r>
    </w:p>
    <w:p w14:paraId="7DCBF74E" w14:textId="77777777" w:rsidR="005C7D12" w:rsidRDefault="005C7D12" w:rsidP="005C7D12">
      <w:pPr>
        <w:pStyle w:val="NoSpacing"/>
        <w:ind w:left="1120"/>
        <w:rPr>
          <w:rFonts w:ascii="Arial" w:hAnsi="Arial" w:cs="Arial"/>
        </w:rPr>
      </w:pPr>
    </w:p>
    <w:p w14:paraId="14DB6DF0" w14:textId="77777777" w:rsidR="00BC694C" w:rsidRPr="00BC694C" w:rsidRDefault="00BC694C" w:rsidP="00BC694C">
      <w:pPr>
        <w:pStyle w:val="NoSpacing"/>
        <w:ind w:left="720"/>
        <w:rPr>
          <w:rFonts w:ascii="Arial" w:hAnsi="Arial" w:cs="Arial"/>
        </w:rPr>
      </w:pPr>
    </w:p>
    <w:sectPr w:rsidR="00BC694C" w:rsidRPr="00BC694C" w:rsidSect="004534F8">
      <w:headerReference w:type="even" r:id="rId8"/>
      <w:headerReference w:type="default" r:id="rId9"/>
      <w:footerReference w:type="even" r:id="rId10"/>
      <w:footerReference w:type="default" r:id="rId11"/>
      <w:headerReference w:type="first" r:id="rId12"/>
      <w:footerReference w:type="first" r:id="rId13"/>
      <w:pgSz w:w="11900" w:h="16840"/>
      <w:pgMar w:top="1304" w:right="1418" w:bottom="1304" w:left="1418"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F8D81F" w14:textId="77777777" w:rsidR="004A3718" w:rsidRDefault="004A3718" w:rsidP="004A3718">
      <w:r>
        <w:separator/>
      </w:r>
    </w:p>
  </w:endnote>
  <w:endnote w:type="continuationSeparator" w:id="0">
    <w:p w14:paraId="5F0E5A34" w14:textId="77777777" w:rsidR="004A3718" w:rsidRDefault="004A3718" w:rsidP="004A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A1E3FD" w14:textId="77777777" w:rsidR="00200AE4" w:rsidRDefault="00200AE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8BFD818" w14:textId="77777777" w:rsidR="00200AE4" w:rsidRDefault="00200AE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627539" w14:textId="77777777" w:rsidR="00200AE4" w:rsidRDefault="00200A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EDAF4" w14:textId="77777777" w:rsidR="004A3718" w:rsidRDefault="004A3718" w:rsidP="004A3718">
      <w:r>
        <w:separator/>
      </w:r>
    </w:p>
  </w:footnote>
  <w:footnote w:type="continuationSeparator" w:id="0">
    <w:p w14:paraId="66BEFEA5" w14:textId="77777777" w:rsidR="004A3718" w:rsidRDefault="004A3718" w:rsidP="004A37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B19B30" w14:textId="1DAF630B" w:rsidR="00200AE4" w:rsidRDefault="0002175F">
    <w:pPr>
      <w:pStyle w:val="Header"/>
    </w:pPr>
    <w:r>
      <w:rPr>
        <w:noProof/>
        <w:lang w:val="en-US"/>
      </w:rPr>
      <w:pict w14:anchorId="519008D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3.15pt;height:151.05pt;z-index:-251655168;mso-wrap-edited:f;mso-position-horizontal:center;mso-position-horizontal-relative:margin;mso-position-vertical:center;mso-position-vertical-relative:margin" wrapcoords="11121 5050 393 5158 357 5588 750 6770 750 15367 357 17086 357 17301 20312 17301 20312 17086 19883 15367 19847 8489 21278 8382 21385 8274 21385 5158 11837 5050 11121 5050"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7338888" w14:textId="74864ABC" w:rsidR="004A3718" w:rsidRPr="004A3718" w:rsidRDefault="0002175F">
    <w:pPr>
      <w:pStyle w:val="Header"/>
      <w:rPr>
        <w:rFonts w:ascii="Arial" w:hAnsi="Arial" w:cs="Arial"/>
      </w:rPr>
    </w:pPr>
    <w:r>
      <w:rPr>
        <w:noProof/>
        <w:lang w:val="en-US"/>
      </w:rPr>
      <w:pict w14:anchorId="32EE2175">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3.15pt;height:151.05pt;z-index:-251657216;mso-wrap-edited:f;mso-position-horizontal:center;mso-position-horizontal-relative:margin;mso-position-vertical:center;mso-position-vertical-relative:margin" wrapcoords="11121 5050 393 5158 357 5588 750 6770 750 15367 357 17086 357 17301 20312 17301 20312 17086 19883 15367 19847 8489 21278 8382 21385 8274 21385 5158 11837 5050 11121 5050" fillcolor="silver" stroked="f">
          <v:textpath style="font-family:&quot;Cambria&quot;;font-size:1pt" string="DRAFT"/>
          <w10:wrap anchorx="margin" anchory="margin"/>
        </v:shape>
      </w:pict>
    </w:r>
    <w:r w:rsidR="004A3718" w:rsidRPr="004A3718">
      <w:rPr>
        <w:rFonts w:ascii="Arial" w:hAnsi="Arial" w:cs="Arial"/>
      </w:rPr>
      <w:t>09/2015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CA5C85" w14:textId="5391F597" w:rsidR="00200AE4" w:rsidRDefault="0002175F">
    <w:pPr>
      <w:pStyle w:val="Header"/>
    </w:pPr>
    <w:r>
      <w:rPr>
        <w:noProof/>
        <w:lang w:val="en-US"/>
      </w:rPr>
      <w:pict w14:anchorId="53D2A85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53.15pt;height:151.05pt;z-index:-251653120;mso-wrap-edited:f;mso-position-horizontal:center;mso-position-horizontal-relative:margin;mso-position-vertical:center;mso-position-vertical-relative:margin" wrapcoords="11121 5050 393 5158 357 5588 750 6770 750 15367 357 17086 357 17301 20312 17301 20312 17086 19883 15367 19847 8489 21278 8382 21385 8274 21385 5158 11837 5050 11121 5050"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F4FBE"/>
    <w:multiLevelType w:val="multilevel"/>
    <w:tmpl w:val="2258E41E"/>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6AF3361A"/>
    <w:multiLevelType w:val="hybridMultilevel"/>
    <w:tmpl w:val="7EC4904E"/>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6A"/>
    <w:rsid w:val="0002175F"/>
    <w:rsid w:val="00200AE4"/>
    <w:rsid w:val="00211036"/>
    <w:rsid w:val="004534F8"/>
    <w:rsid w:val="004A3718"/>
    <w:rsid w:val="005B4823"/>
    <w:rsid w:val="005C7D12"/>
    <w:rsid w:val="008A4B6A"/>
    <w:rsid w:val="00960FE9"/>
    <w:rsid w:val="00A6164D"/>
    <w:rsid w:val="00B32C75"/>
    <w:rsid w:val="00BC694C"/>
    <w:rsid w:val="00BF62D3"/>
    <w:rsid w:val="00C74723"/>
    <w:rsid w:val="00D265F1"/>
    <w:rsid w:val="00E46C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6B46FA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94C"/>
  </w:style>
  <w:style w:type="paragraph" w:styleId="Header">
    <w:name w:val="header"/>
    <w:basedOn w:val="Normal"/>
    <w:link w:val="HeaderChar"/>
    <w:uiPriority w:val="99"/>
    <w:unhideWhenUsed/>
    <w:rsid w:val="004A3718"/>
    <w:pPr>
      <w:tabs>
        <w:tab w:val="center" w:pos="4320"/>
        <w:tab w:val="right" w:pos="8640"/>
      </w:tabs>
    </w:pPr>
  </w:style>
  <w:style w:type="character" w:customStyle="1" w:styleId="HeaderChar">
    <w:name w:val="Header Char"/>
    <w:basedOn w:val="DefaultParagraphFont"/>
    <w:link w:val="Header"/>
    <w:uiPriority w:val="99"/>
    <w:rsid w:val="004A3718"/>
  </w:style>
  <w:style w:type="paragraph" w:styleId="Footer">
    <w:name w:val="footer"/>
    <w:basedOn w:val="Normal"/>
    <w:link w:val="FooterChar"/>
    <w:uiPriority w:val="99"/>
    <w:unhideWhenUsed/>
    <w:rsid w:val="004A3718"/>
    <w:pPr>
      <w:tabs>
        <w:tab w:val="center" w:pos="4320"/>
        <w:tab w:val="right" w:pos="8640"/>
      </w:tabs>
    </w:pPr>
  </w:style>
  <w:style w:type="character" w:customStyle="1" w:styleId="FooterChar">
    <w:name w:val="Footer Char"/>
    <w:basedOn w:val="DefaultParagraphFont"/>
    <w:link w:val="Footer"/>
    <w:uiPriority w:val="99"/>
    <w:rsid w:val="004A3718"/>
  </w:style>
  <w:style w:type="paragraph" w:styleId="ListParagraph">
    <w:name w:val="List Paragraph"/>
    <w:basedOn w:val="Normal"/>
    <w:uiPriority w:val="34"/>
    <w:qFormat/>
    <w:rsid w:val="00D265F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694C"/>
  </w:style>
  <w:style w:type="paragraph" w:styleId="Header">
    <w:name w:val="header"/>
    <w:basedOn w:val="Normal"/>
    <w:link w:val="HeaderChar"/>
    <w:uiPriority w:val="99"/>
    <w:unhideWhenUsed/>
    <w:rsid w:val="004A3718"/>
    <w:pPr>
      <w:tabs>
        <w:tab w:val="center" w:pos="4320"/>
        <w:tab w:val="right" w:pos="8640"/>
      </w:tabs>
    </w:pPr>
  </w:style>
  <w:style w:type="character" w:customStyle="1" w:styleId="HeaderChar">
    <w:name w:val="Header Char"/>
    <w:basedOn w:val="DefaultParagraphFont"/>
    <w:link w:val="Header"/>
    <w:uiPriority w:val="99"/>
    <w:rsid w:val="004A3718"/>
  </w:style>
  <w:style w:type="paragraph" w:styleId="Footer">
    <w:name w:val="footer"/>
    <w:basedOn w:val="Normal"/>
    <w:link w:val="FooterChar"/>
    <w:uiPriority w:val="99"/>
    <w:unhideWhenUsed/>
    <w:rsid w:val="004A3718"/>
    <w:pPr>
      <w:tabs>
        <w:tab w:val="center" w:pos="4320"/>
        <w:tab w:val="right" w:pos="8640"/>
      </w:tabs>
    </w:pPr>
  </w:style>
  <w:style w:type="character" w:customStyle="1" w:styleId="FooterChar">
    <w:name w:val="Footer Char"/>
    <w:basedOn w:val="DefaultParagraphFont"/>
    <w:link w:val="Footer"/>
    <w:uiPriority w:val="99"/>
    <w:rsid w:val="004A3718"/>
  </w:style>
  <w:style w:type="paragraph" w:styleId="ListParagraph">
    <w:name w:val="List Paragraph"/>
    <w:basedOn w:val="Normal"/>
    <w:uiPriority w:val="34"/>
    <w:qFormat/>
    <w:rsid w:val="00D26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531</Words>
  <Characters>3033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Home &amp; Garden</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Rees</dc:creator>
  <cp:lastModifiedBy>Robert Rees</cp:lastModifiedBy>
  <cp:revision>4</cp:revision>
  <dcterms:created xsi:type="dcterms:W3CDTF">2015-09-18T20:08:00Z</dcterms:created>
  <dcterms:modified xsi:type="dcterms:W3CDTF">2015-09-22T14:48:00Z</dcterms:modified>
</cp:coreProperties>
</file>